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0"/>
        <w:gridCol w:w="277"/>
        <w:gridCol w:w="5401"/>
      </w:tblGrid>
      <w:tr w:rsidR="003721CD" w:rsidTr="0048675B">
        <w:tc>
          <w:tcPr>
            <w:tcW w:w="3756" w:type="dxa"/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</w:tcPr>
          <w:p w:rsidR="003721CD" w:rsidRPr="002A30A8" w:rsidRDefault="002A30A8" w:rsidP="00C14A13">
            <w:pPr>
              <w:pStyle w:val="ae"/>
              <w:spacing w:line="192" w:lineRule="auto"/>
              <w:jc w:val="both"/>
              <w:rPr>
                <w:bCs/>
                <w:szCs w:val="28"/>
                <w:lang w:val="ru-RU" w:eastAsia="ru-RU"/>
              </w:rPr>
            </w:pPr>
            <w:r w:rsidRPr="002A30A8">
              <w:rPr>
                <w:bCs/>
                <w:szCs w:val="28"/>
                <w:lang w:val="ru-RU" w:eastAsia="ru-RU"/>
              </w:rPr>
              <w:t>Филиал</w:t>
            </w:r>
            <w:r w:rsidR="00C14A13">
              <w:rPr>
                <w:bCs/>
                <w:szCs w:val="28"/>
                <w:lang w:val="ru-RU" w:eastAsia="ru-RU"/>
              </w:rPr>
              <w:t xml:space="preserve"> </w:t>
            </w:r>
            <w:r w:rsidRPr="002A30A8">
              <w:rPr>
                <w:bCs/>
                <w:szCs w:val="28"/>
                <w:lang w:val="ru-RU" w:eastAsia="ru-RU"/>
              </w:rPr>
              <w:t>Федерального бюджетного учреждения здравоохранения</w:t>
            </w:r>
            <w:r w:rsidR="00C14A13">
              <w:rPr>
                <w:bCs/>
                <w:szCs w:val="28"/>
                <w:lang w:val="ru-RU" w:eastAsia="ru-RU"/>
              </w:rPr>
              <w:t xml:space="preserve"> </w:t>
            </w:r>
            <w:r w:rsidRPr="002A30A8">
              <w:rPr>
                <w:bCs/>
                <w:szCs w:val="28"/>
                <w:lang w:val="ru-RU" w:eastAsia="ru-RU"/>
              </w:rPr>
              <w:t>«Центр гигиены и эпидемиологии в городе Санкт-Петербурге и Ленинградской области» в Кингисеппском, Волосовском, Сланцевском и Ломоносовском районах</w:t>
            </w:r>
          </w:p>
        </w:tc>
      </w:tr>
      <w:tr w:rsidR="003721CD" w:rsidTr="0048675B">
        <w:trPr>
          <w:trHeight w:val="279"/>
        </w:trPr>
        <w:tc>
          <w:tcPr>
            <w:tcW w:w="3756" w:type="dxa"/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</w:tcPr>
          <w:p w:rsidR="003721CD" w:rsidRPr="00C14A13" w:rsidRDefault="003721CD" w:rsidP="00A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48675B">
        <w:trPr>
          <w:trHeight w:val="315"/>
        </w:trPr>
        <w:tc>
          <w:tcPr>
            <w:tcW w:w="3756" w:type="dxa"/>
            <w:vMerge w:val="restart"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48675B">
        <w:trPr>
          <w:trHeight w:val="600"/>
        </w:trPr>
        <w:tc>
          <w:tcPr>
            <w:tcW w:w="3756" w:type="dxa"/>
            <w:vMerge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48675B">
        <w:trPr>
          <w:trHeight w:val="630"/>
        </w:trPr>
        <w:tc>
          <w:tcPr>
            <w:tcW w:w="3756" w:type="dxa"/>
            <w:vMerge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48675B">
        <w:trPr>
          <w:trHeight w:val="833"/>
        </w:trPr>
        <w:tc>
          <w:tcPr>
            <w:tcW w:w="3756" w:type="dxa"/>
            <w:vMerge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Pr="0017661F" w:rsidRDefault="00635351" w:rsidP="000E77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17661F" w:rsidRDefault="0017661F" w:rsidP="0017661F">
      <w:pPr>
        <w:pStyle w:val="ae"/>
        <w:spacing w:line="192" w:lineRule="auto"/>
        <w:rPr>
          <w:bCs/>
          <w:szCs w:val="28"/>
          <w:lang w:val="ru-RU" w:eastAsia="ru-RU"/>
        </w:rPr>
      </w:pPr>
    </w:p>
    <w:p w:rsidR="00052577" w:rsidRPr="00DF595C" w:rsidRDefault="00C14A13" w:rsidP="00DF595C">
      <w:pPr>
        <w:pStyle w:val="ae"/>
        <w:rPr>
          <w:bCs/>
          <w:szCs w:val="28"/>
          <w:lang w:val="ru-RU" w:eastAsia="ru-RU"/>
        </w:rPr>
      </w:pPr>
      <w:r>
        <w:rPr>
          <w:bCs/>
          <w:szCs w:val="28"/>
          <w:lang w:val="ru-RU" w:eastAsia="ru-RU"/>
        </w:rPr>
        <w:t xml:space="preserve"> </w:t>
      </w:r>
    </w:p>
    <w:sectPr w:rsidR="00052577" w:rsidRPr="00DF595C" w:rsidSect="0017661F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9B" w:rsidRDefault="008F429B" w:rsidP="008A15E3">
      <w:pPr>
        <w:spacing w:after="0" w:line="240" w:lineRule="auto"/>
      </w:pPr>
      <w:r>
        <w:separator/>
      </w:r>
    </w:p>
  </w:endnote>
  <w:endnote w:type="continuationSeparator" w:id="0">
    <w:p w:rsidR="008F429B" w:rsidRDefault="008F429B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9B" w:rsidRDefault="008F429B" w:rsidP="008A15E3">
      <w:pPr>
        <w:spacing w:after="0" w:line="240" w:lineRule="auto"/>
      </w:pPr>
      <w:r>
        <w:separator/>
      </w:r>
    </w:p>
  </w:footnote>
  <w:footnote w:type="continuationSeparator" w:id="0">
    <w:p w:rsidR="008F429B" w:rsidRDefault="008F429B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7661F"/>
    <w:rsid w:val="001B5159"/>
    <w:rsid w:val="001B7009"/>
    <w:rsid w:val="00215465"/>
    <w:rsid w:val="0024272B"/>
    <w:rsid w:val="00267D5C"/>
    <w:rsid w:val="00297C6B"/>
    <w:rsid w:val="002A30A8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8675B"/>
    <w:rsid w:val="004C0F93"/>
    <w:rsid w:val="00500930"/>
    <w:rsid w:val="00607409"/>
    <w:rsid w:val="00635351"/>
    <w:rsid w:val="006419F4"/>
    <w:rsid w:val="0064769C"/>
    <w:rsid w:val="00647E46"/>
    <w:rsid w:val="00670DCF"/>
    <w:rsid w:val="0069444B"/>
    <w:rsid w:val="006B3035"/>
    <w:rsid w:val="006C1AD5"/>
    <w:rsid w:val="006F4B49"/>
    <w:rsid w:val="00720971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501D"/>
    <w:rsid w:val="008775AB"/>
    <w:rsid w:val="008802F5"/>
    <w:rsid w:val="008854EA"/>
    <w:rsid w:val="008A15E3"/>
    <w:rsid w:val="008D2C09"/>
    <w:rsid w:val="008F429B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14A13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655F"/>
    <w:rsid w:val="00DF595C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  <w:style w:type="paragraph" w:styleId="ae">
    <w:name w:val="Body Text"/>
    <w:basedOn w:val="a"/>
    <w:link w:val="11"/>
    <w:rsid w:val="002A30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">
    <w:name w:val="Основной текст Знак"/>
    <w:basedOn w:val="a0"/>
    <w:uiPriority w:val="99"/>
    <w:semiHidden/>
    <w:rsid w:val="002A30A8"/>
  </w:style>
  <w:style w:type="character" w:customStyle="1" w:styleId="11">
    <w:name w:val="Основной текст Знак1"/>
    <w:link w:val="ae"/>
    <w:rsid w:val="002A30A8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1A63-2CA5-475D-A27F-8B5B6BF6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e.dmitrieva</cp:lastModifiedBy>
  <cp:revision>8</cp:revision>
  <cp:lastPrinted>2018-12-10T13:17:00Z</cp:lastPrinted>
  <dcterms:created xsi:type="dcterms:W3CDTF">2025-11-01T07:40:00Z</dcterms:created>
  <dcterms:modified xsi:type="dcterms:W3CDTF">2025-11-06T11:52:00Z</dcterms:modified>
</cp:coreProperties>
</file>